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1160"/>
      </w:tblGrid>
      <w:tr w:rsidR="00AB0067" w:rsidRPr="009629F3" w:rsidTr="00750A6D">
        <w:tc>
          <w:tcPr>
            <w:tcW w:w="11160" w:type="dxa"/>
          </w:tcPr>
          <w:p w:rsidR="00AB0067" w:rsidRDefault="00211EFB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211EFB">
              <w:rPr>
                <w:b/>
                <w:sz w:val="28"/>
                <w:szCs w:val="28"/>
              </w:rPr>
              <w:t>АДМ</w:t>
            </w:r>
            <w:proofErr w:type="gramEnd"/>
            <w:r w:rsidRPr="00211EFB">
              <w:rPr>
                <w:b/>
                <w:sz w:val="28"/>
                <w:szCs w:val="28"/>
              </w:rPr>
              <w:t>ІНІСТРАЦЫЙНАЯ ПРАЦЭДУРА</w:t>
            </w:r>
          </w:p>
          <w:p w:rsidR="00F60F87" w:rsidRDefault="00F60F8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F60F87" w:rsidRPr="00F60F87" w:rsidRDefault="00F60F8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F60F87">
              <w:rPr>
                <w:sz w:val="28"/>
                <w:szCs w:val="28"/>
              </w:rPr>
              <w:t>Нумар</w:t>
            </w:r>
            <w:proofErr w:type="spellEnd"/>
            <w:r w:rsidRPr="00F60F87">
              <w:rPr>
                <w:sz w:val="28"/>
                <w:szCs w:val="28"/>
              </w:rPr>
              <w:t xml:space="preserve"> і </w:t>
            </w:r>
            <w:proofErr w:type="spellStart"/>
            <w:r w:rsidRPr="00F60F87">
              <w:rPr>
                <w:sz w:val="28"/>
                <w:szCs w:val="28"/>
              </w:rPr>
              <w:t>найменне</w:t>
            </w:r>
            <w:proofErr w:type="spellEnd"/>
            <w:r w:rsidRPr="00F60F8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0F87">
              <w:rPr>
                <w:sz w:val="28"/>
                <w:szCs w:val="28"/>
              </w:rPr>
              <w:t>адм</w:t>
            </w:r>
            <w:proofErr w:type="gramEnd"/>
            <w:r w:rsidRPr="00F60F87">
              <w:rPr>
                <w:sz w:val="28"/>
                <w:szCs w:val="28"/>
              </w:rPr>
              <w:t>іністрацыйнай</w:t>
            </w:r>
            <w:proofErr w:type="spellEnd"/>
            <w:r w:rsidRPr="00F60F87">
              <w:rPr>
                <w:sz w:val="28"/>
                <w:szCs w:val="28"/>
              </w:rPr>
              <w:t xml:space="preserve"> </w:t>
            </w:r>
            <w:proofErr w:type="spellStart"/>
            <w:r w:rsidRPr="00F60F87">
              <w:rPr>
                <w:sz w:val="28"/>
                <w:szCs w:val="28"/>
              </w:rPr>
              <w:t>працэдуры</w:t>
            </w:r>
            <w:proofErr w:type="spellEnd"/>
            <w:r w:rsidRPr="00F60F87">
              <w:rPr>
                <w:sz w:val="28"/>
                <w:szCs w:val="28"/>
              </w:rPr>
              <w:t xml:space="preserve"> </w:t>
            </w:r>
            <w:proofErr w:type="spellStart"/>
            <w:r w:rsidRPr="00F60F87">
              <w:rPr>
                <w:sz w:val="28"/>
                <w:szCs w:val="28"/>
              </w:rPr>
              <w:t>паводле</w:t>
            </w:r>
            <w:proofErr w:type="spellEnd"/>
            <w:r w:rsidRPr="00F60F87">
              <w:rPr>
                <w:sz w:val="28"/>
                <w:szCs w:val="28"/>
              </w:rPr>
              <w:t xml:space="preserve"> </w:t>
            </w:r>
            <w:proofErr w:type="spellStart"/>
            <w:r w:rsidRPr="00F60F87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AB0067" w:rsidRPr="009629F3" w:rsidTr="00750A6D">
        <w:tc>
          <w:tcPr>
            <w:tcW w:w="11160" w:type="dxa"/>
          </w:tcPr>
          <w:p w:rsidR="00AB0067" w:rsidRPr="009629F3" w:rsidRDefault="00AB006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B0067" w:rsidRPr="001F38BE" w:rsidTr="00750A6D">
        <w:tc>
          <w:tcPr>
            <w:tcW w:w="11160" w:type="dxa"/>
          </w:tcPr>
          <w:p w:rsidR="00AB0067" w:rsidRPr="001F38BE" w:rsidRDefault="00AB006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AB0067" w:rsidRPr="009629F3" w:rsidTr="00750A6D">
        <w:tc>
          <w:tcPr>
            <w:tcW w:w="11160" w:type="dxa"/>
          </w:tcPr>
          <w:p w:rsidR="00AB0067" w:rsidRPr="00FA0242" w:rsidRDefault="00AB006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.13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2B7CAF" w:rsidRPr="002B7CAF">
              <w:rPr>
                <w:b/>
                <w:color w:val="FF0000"/>
                <w:sz w:val="36"/>
                <w:szCs w:val="36"/>
              </w:rPr>
              <w:t xml:space="preserve">Выдача </w:t>
            </w:r>
            <w:proofErr w:type="spellStart"/>
            <w:r w:rsidR="002B7CAF" w:rsidRPr="002B7CAF">
              <w:rPr>
                <w:b/>
                <w:color w:val="FF0000"/>
                <w:sz w:val="36"/>
                <w:szCs w:val="36"/>
              </w:rPr>
              <w:t>даведак</w:t>
            </w:r>
            <w:proofErr w:type="spellEnd"/>
            <w:r w:rsidR="002B7CAF" w:rsidRPr="002B7CAF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2B7CAF" w:rsidRPr="002B7CAF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2B7CAF" w:rsidRPr="002B7CAF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2B7CAF" w:rsidRPr="002B7CAF">
              <w:rPr>
                <w:b/>
                <w:color w:val="FF0000"/>
                <w:sz w:val="36"/>
                <w:szCs w:val="36"/>
              </w:rPr>
              <w:t>нараджэнні</w:t>
            </w:r>
            <w:proofErr w:type="spellEnd"/>
            <w:r w:rsidR="002B7CAF" w:rsidRPr="002B7CAF">
              <w:rPr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2B7CAF" w:rsidRPr="002B7CAF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2B7CAF" w:rsidRPr="002B7CAF">
              <w:rPr>
                <w:b/>
                <w:color w:val="FF0000"/>
                <w:sz w:val="36"/>
                <w:szCs w:val="36"/>
              </w:rPr>
              <w:t xml:space="preserve"> смерці</w:t>
            </w:r>
          </w:p>
        </w:tc>
      </w:tr>
      <w:tr w:rsidR="00AB0067" w:rsidRPr="001F38BE" w:rsidTr="00750A6D">
        <w:tc>
          <w:tcPr>
            <w:tcW w:w="11160" w:type="dxa"/>
          </w:tcPr>
          <w:p w:rsidR="00AB0067" w:rsidRPr="001F38BE" w:rsidRDefault="00AB006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AB0067" w:rsidRPr="00F118F2" w:rsidTr="007A59A2">
        <w:tc>
          <w:tcPr>
            <w:tcW w:w="11160" w:type="dxa"/>
            <w:shd w:val="clear" w:color="auto" w:fill="D9D9D9"/>
          </w:tcPr>
          <w:p w:rsidR="00096166" w:rsidRPr="00096166" w:rsidRDefault="00096166" w:rsidP="000961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6166">
              <w:rPr>
                <w:b/>
                <w:sz w:val="28"/>
                <w:szCs w:val="28"/>
              </w:rPr>
              <w:t>Пасада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, П.І.І., </w:t>
            </w:r>
            <w:proofErr w:type="spellStart"/>
            <w:r w:rsidRPr="00096166">
              <w:rPr>
                <w:b/>
                <w:sz w:val="28"/>
                <w:szCs w:val="28"/>
              </w:rPr>
              <w:t>месцазнаходжанне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96166">
              <w:rPr>
                <w:b/>
                <w:sz w:val="28"/>
                <w:szCs w:val="28"/>
              </w:rPr>
              <w:t>нумар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службовага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тэлефона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работнікаў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96166">
              <w:rPr>
                <w:b/>
                <w:sz w:val="28"/>
                <w:szCs w:val="28"/>
              </w:rPr>
              <w:t>якія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ажыццяўляюць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прыём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дакументаў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і выдачу </w:t>
            </w:r>
            <w:proofErr w:type="spellStart"/>
            <w:proofErr w:type="gramStart"/>
            <w:r w:rsidRPr="00096166">
              <w:rPr>
                <w:b/>
                <w:sz w:val="28"/>
                <w:szCs w:val="28"/>
              </w:rPr>
              <w:t>адм</w:t>
            </w:r>
            <w:proofErr w:type="gramEnd"/>
            <w:r w:rsidRPr="00096166">
              <w:rPr>
                <w:b/>
                <w:sz w:val="28"/>
                <w:szCs w:val="28"/>
              </w:rPr>
              <w:t>іністрацыйных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рашэнняў</w:t>
            </w:r>
            <w:proofErr w:type="spellEnd"/>
            <w:r w:rsidRPr="00096166">
              <w:rPr>
                <w:b/>
                <w:sz w:val="28"/>
                <w:szCs w:val="28"/>
              </w:rPr>
              <w:t>.</w:t>
            </w:r>
          </w:p>
          <w:p w:rsidR="00AB0067" w:rsidRPr="00F118F2" w:rsidRDefault="00096166" w:rsidP="00096166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096166">
              <w:rPr>
                <w:b/>
                <w:sz w:val="28"/>
                <w:szCs w:val="28"/>
              </w:rPr>
              <w:t xml:space="preserve">у </w:t>
            </w:r>
            <w:proofErr w:type="spellStart"/>
            <w:r w:rsidRPr="00096166">
              <w:rPr>
                <w:b/>
                <w:sz w:val="28"/>
                <w:szCs w:val="28"/>
              </w:rPr>
              <w:t>выніку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ажыццяўлення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6166">
              <w:rPr>
                <w:b/>
                <w:sz w:val="28"/>
                <w:szCs w:val="28"/>
              </w:rPr>
              <w:t>адм</w:t>
            </w:r>
            <w:proofErr w:type="gramEnd"/>
            <w:r w:rsidRPr="00096166">
              <w:rPr>
                <w:b/>
                <w:sz w:val="28"/>
                <w:szCs w:val="28"/>
              </w:rPr>
              <w:t>іністрацыйнай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працэдуры</w:t>
            </w:r>
            <w:proofErr w:type="spellEnd"/>
          </w:p>
        </w:tc>
      </w:tr>
      <w:tr w:rsidR="00AB0067" w:rsidRPr="001F38BE" w:rsidTr="00750A6D">
        <w:tc>
          <w:tcPr>
            <w:tcW w:w="11160" w:type="dxa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AB0067" w:rsidRPr="00DA62ED" w:rsidTr="00750A6D">
              <w:tc>
                <w:tcPr>
                  <w:tcW w:w="11268" w:type="dxa"/>
                </w:tcPr>
                <w:p w:rsidR="00AB0067" w:rsidRPr="00DA62ED" w:rsidRDefault="00AB006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B0067" w:rsidRPr="00DA62ED" w:rsidTr="00750A6D">
              <w:tc>
                <w:tcPr>
                  <w:tcW w:w="11268" w:type="dxa"/>
                </w:tcPr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Прыём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грамадзян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спецыялісты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ўзаемазаменныя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E4CFB">
                    <w:rPr>
                      <w:b/>
                      <w:sz w:val="28"/>
                      <w:szCs w:val="28"/>
                    </w:rPr>
                    <w:t xml:space="preserve">ЯГОРАВА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Наталля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ВАСІЛЬЕЎНА,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начальнік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аддзела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>,</w:t>
                  </w:r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вул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кабінет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№5,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тэл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>. 50-78-16</w:t>
                  </w:r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E4CFB">
                    <w:rPr>
                      <w:sz w:val="28"/>
                      <w:szCs w:val="28"/>
                    </w:rPr>
                    <w:t xml:space="preserve">ПЯТРОВА ГАЛІНА ВАЛЕР'ЕЎНА,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9E4CFB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>,</w:t>
                  </w:r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№3,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>. 50-74-44</w:t>
                  </w:r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E4CFB">
                    <w:rPr>
                      <w:sz w:val="28"/>
                      <w:szCs w:val="28"/>
                    </w:rPr>
                    <w:t xml:space="preserve">МАКУЦЭВІЧ ТАЦЦЯНА УЛАДЗІМІРАЎНА,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9E4CFB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№2,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>. 50-74-44</w:t>
                  </w:r>
                </w:p>
                <w:p w:rsidR="00AB0067" w:rsidRPr="009E4CFB" w:rsidRDefault="009E4CFB" w:rsidP="009E4CFB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E4CFB"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з 8.00 да 13.00, з 14.00 да 18.00,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з 8.00 да 13.00, з 14.00 да 17.00,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  <w:p w:rsidR="00AB0067" w:rsidRDefault="00AB0067" w:rsidP="00750A6D"/>
                <w:p w:rsidR="00AB0067" w:rsidRPr="00DA62ED" w:rsidRDefault="00AB0067" w:rsidP="00282A1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B0067" w:rsidRDefault="00AB0067" w:rsidP="00750A6D"/>
        </w:tc>
      </w:tr>
      <w:tr w:rsidR="00AB0067" w:rsidRPr="001F38BE" w:rsidTr="00750A6D">
        <w:tc>
          <w:tcPr>
            <w:tcW w:w="11160" w:type="dxa"/>
          </w:tcPr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155C1F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</w:t>
                  </w:r>
                  <w:r w:rsidRPr="00155C1F">
                    <w:rPr>
                      <w:b/>
                      <w:sz w:val="28"/>
                      <w:szCs w:val="28"/>
                    </w:rPr>
                    <w:t>зяржаўны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арганізацыя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, а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таксама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межведамасная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камісіі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, да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кампетэнцыі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якіх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адносіцца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ажыццяўленне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адміністрацыйнай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155C1F">
                    <w:rPr>
                      <w:b/>
                      <w:sz w:val="28"/>
                      <w:szCs w:val="28"/>
                    </w:rPr>
                    <w:t>упаўнаважаны</w:t>
                  </w:r>
                  <w:proofErr w:type="spellEnd"/>
                  <w:r w:rsidRPr="00155C1F">
                    <w:rPr>
                      <w:b/>
                      <w:sz w:val="28"/>
                      <w:szCs w:val="28"/>
                    </w:rPr>
                    <w:t xml:space="preserve"> орган)</w:t>
                  </w:r>
                </w:p>
              </w:tc>
              <w:tc>
                <w:tcPr>
                  <w:tcW w:w="6266" w:type="dxa"/>
                </w:tcPr>
                <w:p w:rsidR="00AB0067" w:rsidRPr="00960700" w:rsidRDefault="009E4CFB" w:rsidP="00750A6D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9E4CFB">
                    <w:rPr>
                      <w:b/>
                      <w:sz w:val="28"/>
                      <w:szCs w:val="28"/>
                    </w:rPr>
                    <w:t xml:space="preserve">Орган загса па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месцы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запісу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аб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нараджэнні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смерці</w:t>
                  </w:r>
                  <w:proofErr w:type="spellEnd"/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9E4CFB" w:rsidRPr="009E4CFB" w:rsidRDefault="009E4CFB" w:rsidP="009E4CFB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9E4CFB" w:rsidRPr="009E4CFB" w:rsidRDefault="009E4CFB" w:rsidP="009E4CFB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9E4CFB" w:rsidRPr="009E4CFB" w:rsidRDefault="009E4CFB" w:rsidP="009E4CFB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</w:p>
                <w:p w:rsidR="009E4CFB" w:rsidRPr="009E4CFB" w:rsidRDefault="009E4CFB" w:rsidP="009E4CFB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9E4CFB">
                    <w:rPr>
                      <w:b/>
                      <w:sz w:val="28"/>
                      <w:szCs w:val="28"/>
                    </w:rPr>
                    <w:t xml:space="preserve">для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9E4CFB" w:rsidRPr="009E4CFB" w:rsidRDefault="009E4CFB" w:rsidP="009E4CFB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E4CFB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9E4CFB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</w:p>
                <w:p w:rsidR="00AB0067" w:rsidRDefault="009E4CFB" w:rsidP="009E4CFB"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AB0067" w:rsidRPr="00FA0242" w:rsidRDefault="009E4CFB" w:rsidP="00750A6D">
                  <w:pPr>
                    <w:jc w:val="both"/>
                    <w:rPr>
                      <w:sz w:val="28"/>
                      <w:szCs w:val="28"/>
                    </w:rPr>
                  </w:pPr>
                  <w:r w:rsidRPr="009E4CFB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пашпарт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ці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іншы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сведчыць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асобу</w:t>
                  </w:r>
                  <w:proofErr w:type="spellEnd"/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9E4CFB" w:rsidP="00750A6D"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Максімальны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E4CFB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9E4CFB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AB0067" w:rsidRPr="00B1770A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="009E4CFB">
                    <w:t xml:space="preserve"> </w:t>
                  </w:r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у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дзень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звароту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, але не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раней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 за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дзень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рэгістрацыі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нараджэння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смерці</w:t>
                  </w:r>
                  <w:proofErr w:type="spellEnd"/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9E4CFB" w:rsidRPr="009E4CFB" w:rsidRDefault="009E4CFB" w:rsidP="009E4CFB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Памер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</w:p>
                <w:p w:rsidR="00AB0067" w:rsidRDefault="009E4CFB" w:rsidP="009E4CFB"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E4CFB">
                    <w:rPr>
                      <w:b/>
                      <w:sz w:val="28"/>
                      <w:szCs w:val="28"/>
                    </w:rPr>
                    <w:lastRenderedPageBreak/>
                    <w:t>адм</w:t>
                  </w:r>
                  <w:proofErr w:type="gramEnd"/>
                  <w:r w:rsidRPr="009E4CFB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AB0067" w:rsidRDefault="00AB0067" w:rsidP="00750A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B0067" w:rsidRPr="00B1770A" w:rsidRDefault="00AB0067" w:rsidP="009E4CFB">
                  <w:pPr>
                    <w:rPr>
                      <w:b/>
                    </w:rPr>
                  </w:pPr>
                  <w:proofErr w:type="spellStart"/>
                  <w:r w:rsidRPr="00B1770A">
                    <w:rPr>
                      <w:b/>
                      <w:sz w:val="28"/>
                      <w:szCs w:val="28"/>
                    </w:rPr>
                    <w:t>б</w:t>
                  </w:r>
                  <w:r w:rsidR="009E4CFB">
                    <w:rPr>
                      <w:b/>
                      <w:sz w:val="28"/>
                      <w:szCs w:val="28"/>
                    </w:rPr>
                    <w:t>я</w:t>
                  </w:r>
                  <w:r w:rsidRPr="00B1770A">
                    <w:rPr>
                      <w:b/>
                      <w:sz w:val="28"/>
                      <w:szCs w:val="28"/>
                    </w:rPr>
                    <w:t>сплатн</w:t>
                  </w:r>
                  <w:r w:rsidR="009E4CFB">
                    <w:rPr>
                      <w:b/>
                      <w:sz w:val="28"/>
                      <w:szCs w:val="28"/>
                    </w:rPr>
                    <w:t>а</w:t>
                  </w:r>
                  <w:proofErr w:type="spellEnd"/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9E4CFB" w:rsidP="00750A6D"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lastRenderedPageBreak/>
                    <w:t>Тэрмін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E4CFB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9E4CFB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AB0067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B0067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B0067" w:rsidRDefault="00AB0067" w:rsidP="00750A6D">
                  <w:r>
                    <w:rPr>
                      <w:b/>
                      <w:sz w:val="28"/>
                      <w:szCs w:val="28"/>
                    </w:rPr>
                    <w:t>бессрочно</w:t>
                  </w:r>
                  <w:r w:rsidR="009E4CFB">
                    <w:t xml:space="preserve"> </w:t>
                  </w:r>
                  <w:r w:rsidR="009E4CFB" w:rsidRPr="009E4CFB">
                    <w:rPr>
                      <w:b/>
                      <w:sz w:val="28"/>
                      <w:szCs w:val="28"/>
                    </w:rPr>
                    <w:t>бестэрмінова</w:t>
                  </w:r>
                </w:p>
              </w:tc>
            </w:tr>
          </w:tbl>
          <w:p w:rsidR="00AB0067" w:rsidRDefault="00AB0067" w:rsidP="00750A6D"/>
        </w:tc>
      </w:tr>
    </w:tbl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67"/>
    <w:rsid w:val="00096166"/>
    <w:rsid w:val="00155C1F"/>
    <w:rsid w:val="00211EFB"/>
    <w:rsid w:val="00282A17"/>
    <w:rsid w:val="002B7CAF"/>
    <w:rsid w:val="0034241B"/>
    <w:rsid w:val="003B2AE2"/>
    <w:rsid w:val="005752FE"/>
    <w:rsid w:val="007A59A2"/>
    <w:rsid w:val="009E4CFB"/>
    <w:rsid w:val="00AB0067"/>
    <w:rsid w:val="00B04CEE"/>
    <w:rsid w:val="00C2014C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B00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B00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2024-05-23T08:15:00Z</dcterms:created>
  <dcterms:modified xsi:type="dcterms:W3CDTF">2024-05-23T08:15:00Z</dcterms:modified>
</cp:coreProperties>
</file>